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7B7BF" w14:textId="77777777" w:rsidR="00C44253" w:rsidRDefault="00C44253" w:rsidP="00C44253">
      <w:pPr>
        <w:adjustRightInd w:val="0"/>
        <w:snapToGrid w:val="0"/>
        <w:jc w:val="center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2024年彰化教會與姊妹教會達瑪巒教會聯合</w:t>
      </w:r>
    </w:p>
    <w:p w14:paraId="36311592" w14:textId="77777777" w:rsidR="00C44253" w:rsidRDefault="00C44253" w:rsidP="00C44253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6"/>
          <w:szCs w:val="32"/>
        </w:rPr>
      </w:pPr>
      <w:r w:rsidRPr="00C44253">
        <w:rPr>
          <w:rFonts w:ascii="微軟正黑體" w:eastAsia="微軟正黑體" w:hAnsi="微軟正黑體" w:hint="eastAsia"/>
          <w:b/>
          <w:sz w:val="36"/>
          <w:szCs w:val="32"/>
        </w:rPr>
        <w:t>斯</w:t>
      </w:r>
      <w:proofErr w:type="gramStart"/>
      <w:r w:rsidRPr="00C44253">
        <w:rPr>
          <w:rFonts w:ascii="微軟正黑體" w:eastAsia="微軟正黑體" w:hAnsi="微軟正黑體" w:hint="eastAsia"/>
          <w:b/>
          <w:sz w:val="36"/>
          <w:szCs w:val="32"/>
        </w:rPr>
        <w:t>洛</w:t>
      </w:r>
      <w:proofErr w:type="gramEnd"/>
      <w:r w:rsidRPr="00C44253">
        <w:rPr>
          <w:rFonts w:ascii="微軟正黑體" w:eastAsia="微軟正黑體" w:hAnsi="微軟正黑體" w:hint="eastAsia"/>
          <w:b/>
          <w:sz w:val="36"/>
          <w:szCs w:val="32"/>
        </w:rPr>
        <w:t>伐克</w:t>
      </w:r>
      <w:r w:rsidRPr="00C44253">
        <w:rPr>
          <w:rFonts w:ascii="微軟正黑體" w:eastAsia="微軟正黑體" w:hAnsi="微軟正黑體"/>
          <w:b/>
          <w:sz w:val="36"/>
          <w:szCs w:val="32"/>
        </w:rPr>
        <w:t>布拉提斯拉瓦男童合唱團</w:t>
      </w:r>
    </w:p>
    <w:p w14:paraId="14154D32" w14:textId="77777777" w:rsidR="00C44253" w:rsidRDefault="00C44253" w:rsidP="00C44253">
      <w:pPr>
        <w:adjustRightInd w:val="0"/>
        <w:snapToGrid w:val="0"/>
        <w:jc w:val="center"/>
      </w:pPr>
      <w:r w:rsidRPr="00473D88">
        <w:rPr>
          <w:rFonts w:ascii="微軟正黑體" w:eastAsia="微軟正黑體" w:hAnsi="微軟正黑體" w:hint="eastAsia"/>
          <w:sz w:val="32"/>
          <w:szCs w:val="32"/>
        </w:rPr>
        <w:t>音樂文化交流</w:t>
      </w:r>
      <w:r w:rsidRPr="00473D88">
        <w:rPr>
          <w:rFonts w:ascii="微軟正黑體" w:eastAsia="微軟正黑體" w:hAnsi="微軟正黑體"/>
          <w:sz w:val="32"/>
          <w:szCs w:val="32"/>
        </w:rPr>
        <w:t>活動</w:t>
      </w:r>
      <w:r>
        <w:rPr>
          <w:rFonts w:ascii="微軟正黑體" w:eastAsia="微軟正黑體" w:hAnsi="微軟正黑體" w:hint="eastAsia"/>
          <w:sz w:val="32"/>
          <w:szCs w:val="32"/>
        </w:rPr>
        <w:t>時程表</w:t>
      </w:r>
    </w:p>
    <w:tbl>
      <w:tblPr>
        <w:tblStyle w:val="a8"/>
        <w:tblW w:w="8219" w:type="dxa"/>
        <w:tblInd w:w="562" w:type="dxa"/>
        <w:tblLook w:val="04A0" w:firstRow="1" w:lastRow="0" w:firstColumn="1" w:lastColumn="0" w:noHBand="0" w:noVBand="1"/>
      </w:tblPr>
      <w:tblGrid>
        <w:gridCol w:w="1254"/>
        <w:gridCol w:w="1437"/>
        <w:gridCol w:w="935"/>
        <w:gridCol w:w="1474"/>
        <w:gridCol w:w="3119"/>
      </w:tblGrid>
      <w:tr w:rsidR="00C44253" w:rsidRPr="006A0FE2" w14:paraId="4A3E06A5" w14:textId="77777777" w:rsidTr="006A0FE2"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14:paraId="103F31C3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bookmarkStart w:id="0" w:name="_Hlk166514754"/>
            <w:r w:rsidRPr="006A0FE2">
              <w:rPr>
                <w:rFonts w:ascii="微軟正黑體" w:eastAsia="微軟正黑體" w:hAnsi="微軟正黑體" w:cs="Arial"/>
                <w:sz w:val="20"/>
              </w:rPr>
              <w:t>日期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6364BAF6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時間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2A656741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活動內容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0F36F412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備註</w:t>
            </w:r>
          </w:p>
        </w:tc>
      </w:tr>
      <w:tr w:rsidR="00C44253" w:rsidRPr="006A0FE2" w14:paraId="40E467EB" w14:textId="77777777" w:rsidTr="006A0FE2">
        <w:tc>
          <w:tcPr>
            <w:tcW w:w="1254" w:type="dxa"/>
            <w:shd w:val="clear" w:color="auto" w:fill="E2EFD9" w:themeFill="accent6" w:themeFillTint="33"/>
            <w:vAlign w:val="center"/>
          </w:tcPr>
          <w:p w14:paraId="4891B2F2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7月16日</w:t>
            </w:r>
          </w:p>
        </w:tc>
        <w:tc>
          <w:tcPr>
            <w:tcW w:w="1437" w:type="dxa"/>
            <w:shd w:val="clear" w:color="auto" w:fill="E2EFD9" w:themeFill="accent6" w:themeFillTint="33"/>
            <w:vAlign w:val="center"/>
          </w:tcPr>
          <w:p w14:paraId="188AC0F0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14:00-15:00</w:t>
            </w:r>
          </w:p>
        </w:tc>
        <w:tc>
          <w:tcPr>
            <w:tcW w:w="2409" w:type="dxa"/>
            <w:gridSpan w:val="2"/>
            <w:shd w:val="clear" w:color="auto" w:fill="E2EFD9" w:themeFill="accent6" w:themeFillTint="33"/>
            <w:vAlign w:val="center"/>
          </w:tcPr>
          <w:p w14:paraId="1E18748E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抵達教會&amp;休息安頓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14:paraId="2B3C3C5C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午餐後從宜蘭出發</w:t>
            </w:r>
          </w:p>
        </w:tc>
      </w:tr>
      <w:tr w:rsidR="00C44253" w:rsidRPr="006A0FE2" w14:paraId="1DF08D34" w14:textId="77777777" w:rsidTr="006A0FE2"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14:paraId="15737BB0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0A5CD633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17:00左右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26920C0A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晚餐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BE4A73C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</w:tr>
      <w:tr w:rsidR="00C44253" w:rsidRPr="006A0FE2" w14:paraId="431173B7" w14:textId="77777777" w:rsidTr="006A0FE2">
        <w:tc>
          <w:tcPr>
            <w:tcW w:w="125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065C6A7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7月17日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B82C870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3504D5F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早餐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AB529CC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</w:tr>
      <w:tr w:rsidR="00C44253" w:rsidRPr="006A0FE2" w14:paraId="1D599E8F" w14:textId="77777777" w:rsidTr="006A0FE2">
        <w:tc>
          <w:tcPr>
            <w:tcW w:w="1254" w:type="dxa"/>
            <w:vMerge w:val="restart"/>
            <w:shd w:val="clear" w:color="auto" w:fill="FFFFFF" w:themeFill="background1"/>
            <w:vAlign w:val="center"/>
          </w:tcPr>
          <w:p w14:paraId="0F910FF2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shd w:val="clear" w:color="auto" w:fill="FFFFFF" w:themeFill="background1"/>
            <w:vAlign w:val="center"/>
          </w:tcPr>
          <w:p w14:paraId="4B1D6FEF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9:30</w:t>
            </w:r>
          </w:p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14:paraId="435C066E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達瑪</w:t>
            </w:r>
            <w:proofErr w:type="gramStart"/>
            <w:r w:rsidRPr="006A0FE2">
              <w:rPr>
                <w:rFonts w:ascii="微軟正黑體" w:eastAsia="微軟正黑體" w:hAnsi="微軟正黑體" w:cs="Arial"/>
                <w:sz w:val="20"/>
              </w:rPr>
              <w:t>巒</w:t>
            </w:r>
            <w:proofErr w:type="gramEnd"/>
            <w:r w:rsidRPr="006A0FE2">
              <w:rPr>
                <w:rFonts w:ascii="微軟正黑體" w:eastAsia="微軟正黑體" w:hAnsi="微軟正黑體" w:cs="Arial"/>
                <w:sz w:val="20"/>
              </w:rPr>
              <w:t>主日學抵達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C6F854D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中巴往返接送人員往活動會場</w:t>
            </w:r>
          </w:p>
        </w:tc>
      </w:tr>
      <w:tr w:rsidR="00C44253" w:rsidRPr="006A0FE2" w14:paraId="20ED7A82" w14:textId="77777777" w:rsidTr="006A0FE2">
        <w:tc>
          <w:tcPr>
            <w:tcW w:w="1254" w:type="dxa"/>
            <w:vMerge/>
            <w:vAlign w:val="center"/>
          </w:tcPr>
          <w:p w14:paraId="1224A7A6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Align w:val="center"/>
          </w:tcPr>
          <w:p w14:paraId="23403AA9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10:00</w:t>
            </w:r>
          </w:p>
        </w:tc>
        <w:tc>
          <w:tcPr>
            <w:tcW w:w="2409" w:type="dxa"/>
            <w:gridSpan w:val="2"/>
            <w:vAlign w:val="center"/>
          </w:tcPr>
          <w:p w14:paraId="72173770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相見歡</w:t>
            </w:r>
          </w:p>
        </w:tc>
        <w:tc>
          <w:tcPr>
            <w:tcW w:w="3119" w:type="dxa"/>
            <w:vMerge w:val="restart"/>
            <w:vAlign w:val="center"/>
          </w:tcPr>
          <w:p w14:paraId="7FB6BFEA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台語文</w:t>
            </w: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創意</w:t>
            </w:r>
            <w:r w:rsidRPr="006A0FE2">
              <w:rPr>
                <w:rFonts w:ascii="微軟正黑體" w:eastAsia="微軟正黑體" w:hAnsi="微軟正黑體" w:cs="Arial"/>
                <w:sz w:val="20"/>
              </w:rPr>
              <w:t>園區</w:t>
            </w:r>
          </w:p>
        </w:tc>
      </w:tr>
      <w:tr w:rsidR="00C44253" w:rsidRPr="006A0FE2" w14:paraId="356DDE61" w14:textId="77777777" w:rsidTr="006A0FE2">
        <w:tc>
          <w:tcPr>
            <w:tcW w:w="1254" w:type="dxa"/>
            <w:vMerge/>
            <w:vAlign w:val="center"/>
          </w:tcPr>
          <w:p w14:paraId="51818280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Align w:val="center"/>
          </w:tcPr>
          <w:p w14:paraId="707847F5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10:30</w:t>
            </w:r>
          </w:p>
        </w:tc>
        <w:tc>
          <w:tcPr>
            <w:tcW w:w="2409" w:type="dxa"/>
            <w:gridSpan w:val="2"/>
            <w:vAlign w:val="center"/>
          </w:tcPr>
          <w:p w14:paraId="516D6B94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園區導</w:t>
            </w:r>
            <w:proofErr w:type="gramStart"/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覽</w:t>
            </w:r>
            <w:proofErr w:type="gramEnd"/>
          </w:p>
        </w:tc>
        <w:tc>
          <w:tcPr>
            <w:tcW w:w="3119" w:type="dxa"/>
            <w:vMerge/>
            <w:vAlign w:val="center"/>
          </w:tcPr>
          <w:p w14:paraId="6DC4E40E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</w:tr>
      <w:tr w:rsidR="00C44253" w:rsidRPr="006A0FE2" w14:paraId="5930F821" w14:textId="77777777" w:rsidTr="006A0FE2">
        <w:tc>
          <w:tcPr>
            <w:tcW w:w="1254" w:type="dxa"/>
            <w:vMerge/>
            <w:vAlign w:val="center"/>
          </w:tcPr>
          <w:p w14:paraId="52F8FB4A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Align w:val="center"/>
          </w:tcPr>
          <w:p w14:paraId="34CD2DBC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12:30</w:t>
            </w:r>
          </w:p>
        </w:tc>
        <w:tc>
          <w:tcPr>
            <w:tcW w:w="2409" w:type="dxa"/>
            <w:gridSpan w:val="2"/>
            <w:vAlign w:val="center"/>
          </w:tcPr>
          <w:p w14:paraId="3E6055B2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午餐</w:t>
            </w:r>
          </w:p>
        </w:tc>
        <w:tc>
          <w:tcPr>
            <w:tcW w:w="3119" w:type="dxa"/>
            <w:vMerge/>
            <w:vAlign w:val="center"/>
          </w:tcPr>
          <w:p w14:paraId="10C463AF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</w:tr>
      <w:tr w:rsidR="00C44253" w:rsidRPr="006A0FE2" w14:paraId="6FFCABF7" w14:textId="77777777" w:rsidTr="006A0FE2">
        <w:tc>
          <w:tcPr>
            <w:tcW w:w="1254" w:type="dxa"/>
            <w:vMerge/>
            <w:vAlign w:val="center"/>
          </w:tcPr>
          <w:p w14:paraId="46ABF5BC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Align w:val="center"/>
          </w:tcPr>
          <w:p w14:paraId="4DFF0EC7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13:30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4CE6CE32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團體遊戲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D812F34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彰化教會</w:t>
            </w:r>
          </w:p>
        </w:tc>
      </w:tr>
      <w:tr w:rsidR="002312F2" w:rsidRPr="006A0FE2" w14:paraId="73D6E8C6" w14:textId="77777777" w:rsidTr="006A0FE2">
        <w:tc>
          <w:tcPr>
            <w:tcW w:w="1254" w:type="dxa"/>
            <w:vMerge/>
            <w:vAlign w:val="center"/>
          </w:tcPr>
          <w:p w14:paraId="4B5E06E9" w14:textId="77777777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Merge w:val="restart"/>
            <w:vAlign w:val="center"/>
          </w:tcPr>
          <w:p w14:paraId="713BECF0" w14:textId="0E9AA2AB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14:30</w:t>
            </w:r>
          </w:p>
        </w:tc>
        <w:tc>
          <w:tcPr>
            <w:tcW w:w="935" w:type="dxa"/>
            <w:shd w:val="clear" w:color="auto" w:fill="DEEAF6" w:themeFill="accent5" w:themeFillTint="33"/>
            <w:vAlign w:val="center"/>
          </w:tcPr>
          <w:p w14:paraId="22FD9A4A" w14:textId="2A2DF82F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14:30</w:t>
            </w:r>
          </w:p>
        </w:tc>
        <w:tc>
          <w:tcPr>
            <w:tcW w:w="1474" w:type="dxa"/>
            <w:shd w:val="clear" w:color="auto" w:fill="DEEAF6" w:themeFill="accent5" w:themeFillTint="33"/>
            <w:vAlign w:val="center"/>
          </w:tcPr>
          <w:p w14:paraId="7614E052" w14:textId="77777777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影片欣賞</w:t>
            </w:r>
          </w:p>
        </w:tc>
        <w:tc>
          <w:tcPr>
            <w:tcW w:w="3119" w:type="dxa"/>
            <w:shd w:val="clear" w:color="auto" w:fill="DEEAF6" w:themeFill="accent5" w:themeFillTint="33"/>
            <w:vAlign w:val="center"/>
          </w:tcPr>
          <w:p w14:paraId="19EEA905" w14:textId="77777777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達瑪巒&amp;彰化教會主日學(副堂)</w:t>
            </w:r>
          </w:p>
        </w:tc>
      </w:tr>
      <w:tr w:rsidR="002312F2" w:rsidRPr="006A0FE2" w14:paraId="050B6097" w14:textId="77777777" w:rsidTr="006A0FE2">
        <w:tc>
          <w:tcPr>
            <w:tcW w:w="1254" w:type="dxa"/>
            <w:vMerge/>
            <w:vAlign w:val="center"/>
          </w:tcPr>
          <w:p w14:paraId="16ACEA78" w14:textId="77777777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Merge/>
            <w:vAlign w:val="center"/>
          </w:tcPr>
          <w:p w14:paraId="02ABBEDC" w14:textId="77777777" w:rsidR="002312F2" w:rsidRPr="006A0FE2" w:rsidRDefault="002312F2" w:rsidP="004F6356">
            <w:pPr>
              <w:pStyle w:val="a7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1C5B96B" w14:textId="77777777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17:00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966F9E4" w14:textId="77777777" w:rsidR="002312F2" w:rsidRPr="006A0FE2" w:rsidRDefault="002312F2" w:rsidP="004F6356">
            <w:pPr>
              <w:pStyle w:val="a7"/>
              <w:adjustRightInd w:val="0"/>
              <w:snapToGrid w:val="0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晚餐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E8D7D44" w14:textId="236E7033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烤大豬</w:t>
            </w: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、自助式晚餐</w:t>
            </w:r>
          </w:p>
        </w:tc>
      </w:tr>
      <w:tr w:rsidR="002312F2" w:rsidRPr="006A0FE2" w14:paraId="3839E15C" w14:textId="77777777" w:rsidTr="006A0FE2">
        <w:tc>
          <w:tcPr>
            <w:tcW w:w="1254" w:type="dxa"/>
            <w:vMerge/>
            <w:vAlign w:val="center"/>
          </w:tcPr>
          <w:p w14:paraId="20852DE4" w14:textId="77777777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Merge/>
            <w:vAlign w:val="center"/>
          </w:tcPr>
          <w:p w14:paraId="303E3DAD" w14:textId="77777777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935" w:type="dxa"/>
            <w:shd w:val="clear" w:color="auto" w:fill="FFF2CC" w:themeFill="accent4" w:themeFillTint="33"/>
            <w:vAlign w:val="center"/>
          </w:tcPr>
          <w:p w14:paraId="5ED0D203" w14:textId="21292FA2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14:30</w:t>
            </w:r>
          </w:p>
        </w:tc>
        <w:tc>
          <w:tcPr>
            <w:tcW w:w="1474" w:type="dxa"/>
            <w:shd w:val="clear" w:color="auto" w:fill="FFF2CC" w:themeFill="accent4" w:themeFillTint="33"/>
            <w:vAlign w:val="center"/>
          </w:tcPr>
          <w:p w14:paraId="68A7AFE8" w14:textId="7E83D88D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彰化市小旅行</w:t>
            </w: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0C15B7D3" w14:textId="670134DE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扇形車庫、孔廟</w:t>
            </w:r>
          </w:p>
        </w:tc>
      </w:tr>
      <w:tr w:rsidR="002312F2" w:rsidRPr="006A0FE2" w14:paraId="6CAA26FD" w14:textId="77777777" w:rsidTr="006A0FE2">
        <w:trPr>
          <w:trHeight w:val="242"/>
        </w:trPr>
        <w:tc>
          <w:tcPr>
            <w:tcW w:w="1254" w:type="dxa"/>
            <w:vMerge/>
            <w:vAlign w:val="center"/>
          </w:tcPr>
          <w:p w14:paraId="0BA96FB2" w14:textId="77777777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Merge/>
            <w:vAlign w:val="center"/>
          </w:tcPr>
          <w:p w14:paraId="7E2EC93D" w14:textId="77777777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935" w:type="dxa"/>
            <w:shd w:val="clear" w:color="auto" w:fill="FFF2CC" w:themeFill="accent4" w:themeFillTint="33"/>
            <w:vAlign w:val="center"/>
          </w:tcPr>
          <w:p w14:paraId="63EB3799" w14:textId="74365E43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16:30</w:t>
            </w:r>
          </w:p>
        </w:tc>
        <w:tc>
          <w:tcPr>
            <w:tcW w:w="1474" w:type="dxa"/>
            <w:shd w:val="clear" w:color="auto" w:fill="FFF2CC" w:themeFill="accent4" w:themeFillTint="33"/>
            <w:vAlign w:val="center"/>
          </w:tcPr>
          <w:p w14:paraId="22193DF1" w14:textId="785EBB21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音樂會準備</w:t>
            </w: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51C0CDF6" w14:textId="36D97D00" w:rsidR="002312F2" w:rsidRPr="006A0FE2" w:rsidRDefault="002312F2" w:rsidP="006A0FE2">
            <w:pPr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斯</w:t>
            </w:r>
            <w:proofErr w:type="gramStart"/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洛</w:t>
            </w:r>
            <w:proofErr w:type="gramEnd"/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伐克合唱團(</w:t>
            </w:r>
            <w:proofErr w:type="gramStart"/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禮拜堂主</w:t>
            </w:r>
            <w:proofErr w:type="gramEnd"/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堂)</w:t>
            </w:r>
          </w:p>
        </w:tc>
      </w:tr>
      <w:tr w:rsidR="00C44253" w:rsidRPr="006A0FE2" w14:paraId="06CBA94C" w14:textId="77777777" w:rsidTr="006A0FE2">
        <w:tc>
          <w:tcPr>
            <w:tcW w:w="1254" w:type="dxa"/>
            <w:vMerge/>
            <w:vAlign w:val="center"/>
          </w:tcPr>
          <w:p w14:paraId="1F8759BF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Align w:val="center"/>
          </w:tcPr>
          <w:p w14:paraId="268AA744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19:00</w:t>
            </w:r>
          </w:p>
        </w:tc>
        <w:tc>
          <w:tcPr>
            <w:tcW w:w="2409" w:type="dxa"/>
            <w:gridSpan w:val="2"/>
            <w:vAlign w:val="center"/>
          </w:tcPr>
          <w:p w14:paraId="303F9BFE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音樂禮拜</w:t>
            </w:r>
          </w:p>
        </w:tc>
        <w:tc>
          <w:tcPr>
            <w:tcW w:w="3119" w:type="dxa"/>
            <w:vAlign w:val="center"/>
          </w:tcPr>
          <w:p w14:paraId="13503345" w14:textId="225AC6F1" w:rsidR="00C44253" w:rsidRPr="006A0FE2" w:rsidRDefault="00C44253" w:rsidP="004F6356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禮拜程序由林家宏牧師、</w:t>
            </w:r>
            <w:proofErr w:type="gramStart"/>
            <w:r w:rsidR="00ED63B6" w:rsidRPr="006A0FE2">
              <w:rPr>
                <w:rFonts w:ascii="微軟正黑體" w:eastAsia="微軟正黑體" w:hAnsi="微軟正黑體" w:cs="Arial" w:hint="eastAsia"/>
                <w:sz w:val="20"/>
              </w:rPr>
              <w:t>跋歷</w:t>
            </w: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牧師</w:t>
            </w:r>
            <w:proofErr w:type="gramEnd"/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安排；斯</w:t>
            </w:r>
            <w:proofErr w:type="gramStart"/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洛</w:t>
            </w:r>
            <w:proofErr w:type="gramEnd"/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伐克</w:t>
            </w:r>
            <w:r w:rsidRPr="006A0FE2">
              <w:rPr>
                <w:rFonts w:ascii="微軟正黑體" w:eastAsia="微軟正黑體" w:hAnsi="微軟正黑體" w:cs="Arial"/>
                <w:sz w:val="20"/>
              </w:rPr>
              <w:t>布拉提斯拉瓦男童合唱團</w:t>
            </w: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節目時間約30分鐘，達瑪巒教會獻唱開場及閉會詩歌。</w:t>
            </w:r>
          </w:p>
        </w:tc>
      </w:tr>
      <w:tr w:rsidR="00C44253" w:rsidRPr="006A0FE2" w14:paraId="21542041" w14:textId="77777777" w:rsidTr="006A0FE2">
        <w:trPr>
          <w:trHeight w:val="1255"/>
        </w:trPr>
        <w:tc>
          <w:tcPr>
            <w:tcW w:w="1254" w:type="dxa"/>
            <w:vMerge/>
            <w:vAlign w:val="center"/>
          </w:tcPr>
          <w:p w14:paraId="4E2A8A2C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Align w:val="center"/>
          </w:tcPr>
          <w:p w14:paraId="5103915A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20:00</w:t>
            </w:r>
          </w:p>
          <w:p w14:paraId="10EBFB98" w14:textId="77777777" w:rsidR="00C44253" w:rsidRPr="006A0FE2" w:rsidRDefault="00C44253" w:rsidP="004F6356">
            <w:pPr>
              <w:pStyle w:val="a7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481FBE26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會後交流</w:t>
            </w:r>
          </w:p>
          <w:p w14:paraId="04CEA009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烤大豬宴</w:t>
            </w:r>
          </w:p>
          <w:p w14:paraId="05DE1FC9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珍重再見</w:t>
            </w:r>
          </w:p>
        </w:tc>
        <w:tc>
          <w:tcPr>
            <w:tcW w:w="3119" w:type="dxa"/>
            <w:vAlign w:val="center"/>
          </w:tcPr>
          <w:p w14:paraId="3576236F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各團體互相交流請安、合影紀念</w:t>
            </w:r>
            <w:r w:rsidRPr="006A0FE2">
              <w:rPr>
                <w:rFonts w:ascii="微軟正黑體" w:eastAsia="微軟正黑體" w:hAnsi="微軟正黑體" w:cs="Arial"/>
                <w:sz w:val="20"/>
              </w:rPr>
              <w:br/>
            </w: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教會廣場</w:t>
            </w:r>
            <w:r w:rsidRPr="006A0FE2">
              <w:rPr>
                <w:rFonts w:ascii="微軟正黑體" w:eastAsia="微軟正黑體" w:hAnsi="微軟正黑體" w:cs="Arial"/>
                <w:sz w:val="20"/>
              </w:rPr>
              <w:t>烤大豬(第二隻)</w:t>
            </w:r>
          </w:p>
          <w:p w14:paraId="103A22C2" w14:textId="77777777" w:rsidR="00C44253" w:rsidRPr="006A0FE2" w:rsidRDefault="00C44253" w:rsidP="004F6356">
            <w:pPr>
              <w:pStyle w:val="a7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達瑪</w:t>
            </w:r>
            <w:proofErr w:type="gramStart"/>
            <w:r w:rsidRPr="006A0FE2">
              <w:rPr>
                <w:rFonts w:ascii="微軟正黑體" w:eastAsia="微軟正黑體" w:hAnsi="微軟正黑體" w:cs="Arial"/>
                <w:sz w:val="20"/>
              </w:rPr>
              <w:t>巒</w:t>
            </w:r>
            <w:proofErr w:type="gramEnd"/>
            <w:r w:rsidRPr="006A0FE2">
              <w:rPr>
                <w:rFonts w:ascii="微軟正黑體" w:eastAsia="微軟正黑體" w:hAnsi="微軟正黑體" w:cs="Arial"/>
                <w:sz w:val="20"/>
              </w:rPr>
              <w:t>教會</w:t>
            </w: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20:30</w:t>
            </w:r>
            <w:r w:rsidRPr="006A0FE2">
              <w:rPr>
                <w:rFonts w:ascii="微軟正黑體" w:eastAsia="微軟正黑體" w:hAnsi="微軟正黑體" w:cs="Arial"/>
                <w:sz w:val="20"/>
              </w:rPr>
              <w:t>搭車離開</w:t>
            </w:r>
          </w:p>
        </w:tc>
      </w:tr>
      <w:tr w:rsidR="00C44253" w:rsidRPr="006A0FE2" w14:paraId="3D1767B1" w14:textId="77777777" w:rsidTr="006A0FE2">
        <w:tc>
          <w:tcPr>
            <w:tcW w:w="1254" w:type="dxa"/>
            <w:vMerge/>
            <w:tcBorders>
              <w:bottom w:val="single" w:sz="4" w:space="0" w:color="auto"/>
            </w:tcBorders>
            <w:vAlign w:val="center"/>
          </w:tcPr>
          <w:p w14:paraId="336624CC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709E6F03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20:30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0915BC2E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晚餐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21E0EE61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斯</w:t>
            </w:r>
            <w:proofErr w:type="gramStart"/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洛</w:t>
            </w:r>
            <w:proofErr w:type="gramEnd"/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伐克</w:t>
            </w:r>
            <w:r w:rsidRPr="006A0FE2">
              <w:rPr>
                <w:rFonts w:ascii="微軟正黑體" w:eastAsia="微軟正黑體" w:hAnsi="微軟正黑體" w:cs="Arial"/>
                <w:sz w:val="20"/>
              </w:rPr>
              <w:t>合唱團</w:t>
            </w:r>
          </w:p>
          <w:p w14:paraId="4D25C585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 xml:space="preserve"> (晚餐另備於4103教室)</w:t>
            </w:r>
          </w:p>
        </w:tc>
      </w:tr>
      <w:tr w:rsidR="00C44253" w:rsidRPr="006A0FE2" w14:paraId="302192E3" w14:textId="77777777" w:rsidTr="006A0FE2">
        <w:tc>
          <w:tcPr>
            <w:tcW w:w="1254" w:type="dxa"/>
            <w:shd w:val="clear" w:color="auto" w:fill="E2EFD9" w:themeFill="accent6" w:themeFillTint="33"/>
            <w:vAlign w:val="center"/>
          </w:tcPr>
          <w:p w14:paraId="45F1CC1D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7月18日</w:t>
            </w:r>
          </w:p>
        </w:tc>
        <w:tc>
          <w:tcPr>
            <w:tcW w:w="1437" w:type="dxa"/>
            <w:shd w:val="clear" w:color="auto" w:fill="E2EFD9" w:themeFill="accent6" w:themeFillTint="33"/>
            <w:vAlign w:val="center"/>
          </w:tcPr>
          <w:p w14:paraId="68305411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409" w:type="dxa"/>
            <w:gridSpan w:val="2"/>
            <w:shd w:val="clear" w:color="auto" w:fill="E2EFD9" w:themeFill="accent6" w:themeFillTint="33"/>
            <w:vAlign w:val="center"/>
          </w:tcPr>
          <w:p w14:paraId="211600B8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早餐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14:paraId="642665F0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</w:tr>
      <w:tr w:rsidR="00C44253" w:rsidRPr="006A0FE2" w14:paraId="55E4B792" w14:textId="77777777" w:rsidTr="006A0FE2">
        <w:tc>
          <w:tcPr>
            <w:tcW w:w="1254" w:type="dxa"/>
            <w:vMerge w:val="restart"/>
            <w:vAlign w:val="center"/>
          </w:tcPr>
          <w:p w14:paraId="130CDB1F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Align w:val="center"/>
          </w:tcPr>
          <w:p w14:paraId="6F3EE0C4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07:30</w:t>
            </w:r>
          </w:p>
        </w:tc>
        <w:tc>
          <w:tcPr>
            <w:tcW w:w="2409" w:type="dxa"/>
            <w:gridSpan w:val="2"/>
            <w:vAlign w:val="center"/>
          </w:tcPr>
          <w:p w14:paraId="5A41BB5C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彰基週會禮拜報告</w:t>
            </w:r>
          </w:p>
        </w:tc>
        <w:tc>
          <w:tcPr>
            <w:tcW w:w="3119" w:type="dxa"/>
            <w:vAlign w:val="center"/>
          </w:tcPr>
          <w:p w14:paraId="26BD9183" w14:textId="58AD486F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高老師週會禮拜分享</w:t>
            </w:r>
            <w:r w:rsidR="006A0FE2">
              <w:rPr>
                <w:rFonts w:ascii="微軟正黑體" w:eastAsia="微軟正黑體" w:hAnsi="微軟正黑體" w:cs="Arial"/>
                <w:sz w:val="20"/>
              </w:rPr>
              <w:br/>
            </w: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(15-20分鐘)</w:t>
            </w:r>
          </w:p>
          <w:p w14:paraId="5184274E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主題：斯</w:t>
            </w:r>
            <w:proofErr w:type="gramStart"/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洛</w:t>
            </w:r>
            <w:proofErr w:type="gramEnd"/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伐克與台灣兩國友好</w:t>
            </w:r>
          </w:p>
        </w:tc>
      </w:tr>
      <w:tr w:rsidR="00C44253" w:rsidRPr="006A0FE2" w14:paraId="758318AB" w14:textId="77777777" w:rsidTr="006A0FE2">
        <w:tc>
          <w:tcPr>
            <w:tcW w:w="1254" w:type="dxa"/>
            <w:vMerge/>
            <w:vAlign w:val="center"/>
          </w:tcPr>
          <w:p w14:paraId="42634CE2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Align w:val="center"/>
          </w:tcPr>
          <w:p w14:paraId="768942B4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10:00</w:t>
            </w:r>
          </w:p>
        </w:tc>
        <w:tc>
          <w:tcPr>
            <w:tcW w:w="2409" w:type="dxa"/>
            <w:gridSpan w:val="2"/>
            <w:vAlign w:val="center"/>
          </w:tcPr>
          <w:p w14:paraId="0AD0F3F9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參觀彰基院史館</w:t>
            </w:r>
          </w:p>
        </w:tc>
        <w:tc>
          <w:tcPr>
            <w:tcW w:w="3119" w:type="dxa"/>
            <w:vAlign w:val="center"/>
          </w:tcPr>
          <w:p w14:paraId="0D2C3F3F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遊覽車接送</w:t>
            </w:r>
          </w:p>
        </w:tc>
      </w:tr>
      <w:tr w:rsidR="00C44253" w:rsidRPr="006A0FE2" w14:paraId="21458B61" w14:textId="77777777" w:rsidTr="006A0FE2">
        <w:tc>
          <w:tcPr>
            <w:tcW w:w="1254" w:type="dxa"/>
            <w:vMerge/>
            <w:vAlign w:val="center"/>
          </w:tcPr>
          <w:p w14:paraId="41564E95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Align w:val="center"/>
          </w:tcPr>
          <w:p w14:paraId="27118AB7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12:</w:t>
            </w: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10</w:t>
            </w:r>
          </w:p>
        </w:tc>
        <w:tc>
          <w:tcPr>
            <w:tcW w:w="2409" w:type="dxa"/>
            <w:gridSpan w:val="2"/>
            <w:vAlign w:val="center"/>
          </w:tcPr>
          <w:p w14:paraId="67034720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彰化基督教醫院獻詩</w:t>
            </w:r>
          </w:p>
        </w:tc>
        <w:tc>
          <w:tcPr>
            <w:tcW w:w="3119" w:type="dxa"/>
            <w:vAlign w:val="center"/>
          </w:tcPr>
          <w:p w14:paraId="03CC7CC2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高老師分享斯</w:t>
            </w:r>
            <w:proofErr w:type="gramStart"/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洛</w:t>
            </w:r>
            <w:proofErr w:type="gramEnd"/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伐克合唱團故事</w:t>
            </w:r>
          </w:p>
          <w:p w14:paraId="56DAC1B1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合唱團演唱兩首聖詩</w:t>
            </w:r>
          </w:p>
        </w:tc>
      </w:tr>
      <w:tr w:rsidR="00C44253" w:rsidRPr="006A0FE2" w14:paraId="20F4E78F" w14:textId="77777777" w:rsidTr="006A0FE2">
        <w:tc>
          <w:tcPr>
            <w:tcW w:w="1254" w:type="dxa"/>
            <w:vMerge/>
            <w:vAlign w:val="center"/>
          </w:tcPr>
          <w:p w14:paraId="0400C72F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Align w:val="center"/>
          </w:tcPr>
          <w:p w14:paraId="2CE5F95E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13:30</w:t>
            </w:r>
          </w:p>
        </w:tc>
        <w:tc>
          <w:tcPr>
            <w:tcW w:w="2409" w:type="dxa"/>
            <w:gridSpan w:val="2"/>
            <w:vAlign w:val="center"/>
          </w:tcPr>
          <w:p w14:paraId="0D9C53D5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午餐</w:t>
            </w:r>
          </w:p>
        </w:tc>
        <w:tc>
          <w:tcPr>
            <w:tcW w:w="3119" w:type="dxa"/>
            <w:vAlign w:val="center"/>
          </w:tcPr>
          <w:p w14:paraId="4148CD33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彰化教會</w:t>
            </w:r>
          </w:p>
        </w:tc>
      </w:tr>
      <w:tr w:rsidR="00C44253" w:rsidRPr="006A0FE2" w14:paraId="75F5ADB3" w14:textId="77777777" w:rsidTr="006A0FE2">
        <w:tc>
          <w:tcPr>
            <w:tcW w:w="1254" w:type="dxa"/>
            <w:vMerge/>
            <w:vAlign w:val="center"/>
          </w:tcPr>
          <w:p w14:paraId="6E641E1B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Align w:val="center"/>
          </w:tcPr>
          <w:p w14:paraId="11E3E4C0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16:00</w:t>
            </w:r>
          </w:p>
        </w:tc>
        <w:tc>
          <w:tcPr>
            <w:tcW w:w="2409" w:type="dxa"/>
            <w:gridSpan w:val="2"/>
            <w:vAlign w:val="center"/>
          </w:tcPr>
          <w:p w14:paraId="6ECB65CD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出發前往機場</w:t>
            </w:r>
          </w:p>
        </w:tc>
        <w:tc>
          <w:tcPr>
            <w:tcW w:w="3119" w:type="dxa"/>
            <w:vAlign w:val="center"/>
          </w:tcPr>
          <w:p w14:paraId="0C0D5154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proofErr w:type="gramStart"/>
            <w:r w:rsidRPr="006A0FE2">
              <w:rPr>
                <w:rFonts w:ascii="微軟正黑體" w:eastAsia="微軟正黑體" w:hAnsi="微軟正黑體" w:cs="Arial"/>
                <w:sz w:val="20"/>
              </w:rPr>
              <w:t>備餐盒</w:t>
            </w:r>
            <w:proofErr w:type="gramEnd"/>
          </w:p>
        </w:tc>
      </w:tr>
    </w:tbl>
    <w:p w14:paraId="3F7EC11D" w14:textId="77777777" w:rsidR="006A0FE2" w:rsidRDefault="006A0FE2">
      <w:pPr>
        <w:widowControl/>
      </w:pPr>
      <w:bookmarkStart w:id="1" w:name="_GoBack"/>
      <w:bookmarkEnd w:id="0"/>
      <w:bookmarkEnd w:id="1"/>
      <w:r>
        <w:br w:type="page"/>
      </w:r>
    </w:p>
    <w:sectPr w:rsidR="006A0FE2" w:rsidSect="006A0F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636EF" w14:textId="77777777" w:rsidR="000323DE" w:rsidRDefault="000323DE" w:rsidP="00C44253">
      <w:r>
        <w:separator/>
      </w:r>
    </w:p>
  </w:endnote>
  <w:endnote w:type="continuationSeparator" w:id="0">
    <w:p w14:paraId="1A33AA91" w14:textId="77777777" w:rsidR="000323DE" w:rsidRDefault="000323DE" w:rsidP="00C4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43C4C" w14:textId="77777777" w:rsidR="000323DE" w:rsidRDefault="000323DE" w:rsidP="00C44253">
      <w:r>
        <w:separator/>
      </w:r>
    </w:p>
  </w:footnote>
  <w:footnote w:type="continuationSeparator" w:id="0">
    <w:p w14:paraId="156F842B" w14:textId="77777777" w:rsidR="000323DE" w:rsidRDefault="000323DE" w:rsidP="00C44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85"/>
    <w:rsid w:val="000323DE"/>
    <w:rsid w:val="00042FCE"/>
    <w:rsid w:val="002312F2"/>
    <w:rsid w:val="00407985"/>
    <w:rsid w:val="004B7C3A"/>
    <w:rsid w:val="006A0FE2"/>
    <w:rsid w:val="007140F2"/>
    <w:rsid w:val="007A0E2E"/>
    <w:rsid w:val="009E1FAC"/>
    <w:rsid w:val="00A33A46"/>
    <w:rsid w:val="00A43FD9"/>
    <w:rsid w:val="00B0163F"/>
    <w:rsid w:val="00C44253"/>
    <w:rsid w:val="00C80284"/>
    <w:rsid w:val="00D2709D"/>
    <w:rsid w:val="00D44F07"/>
    <w:rsid w:val="00ED63B6"/>
    <w:rsid w:val="00EF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25042"/>
  <w15:chartTrackingRefBased/>
  <w15:docId w15:val="{2F24F411-FD63-4786-B1B7-79B9FFAB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42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42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4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4253"/>
    <w:rPr>
      <w:sz w:val="20"/>
      <w:szCs w:val="20"/>
    </w:rPr>
  </w:style>
  <w:style w:type="paragraph" w:styleId="a7">
    <w:name w:val="List Paragraph"/>
    <w:basedOn w:val="a"/>
    <w:uiPriority w:val="34"/>
    <w:qFormat/>
    <w:rsid w:val="00C44253"/>
    <w:pPr>
      <w:ind w:leftChars="200" w:left="480"/>
    </w:pPr>
  </w:style>
  <w:style w:type="table" w:styleId="a8">
    <w:name w:val="Table Grid"/>
    <w:basedOn w:val="a1"/>
    <w:uiPriority w:val="39"/>
    <w:rsid w:val="00C44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C44253"/>
    <w:rPr>
      <w:i/>
      <w:iCs/>
    </w:rPr>
  </w:style>
  <w:style w:type="paragraph" w:styleId="aa">
    <w:name w:val="Date"/>
    <w:basedOn w:val="a"/>
    <w:next w:val="a"/>
    <w:link w:val="ab"/>
    <w:uiPriority w:val="99"/>
    <w:semiHidden/>
    <w:unhideWhenUsed/>
    <w:rsid w:val="00C44253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C44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2024-04-18T08:58:00Z</cp:lastPrinted>
  <dcterms:created xsi:type="dcterms:W3CDTF">2024-05-16T03:03:00Z</dcterms:created>
  <dcterms:modified xsi:type="dcterms:W3CDTF">2024-05-16T03:03:00Z</dcterms:modified>
</cp:coreProperties>
</file>